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2" w:rsidRPr="00055BE2" w:rsidRDefault="00055BE2" w:rsidP="00055BE2">
      <w:pPr>
        <w:pStyle w:val="Default"/>
        <w:jc w:val="center"/>
        <w:rPr>
          <w:szCs w:val="22"/>
        </w:rPr>
      </w:pPr>
      <w:r w:rsidRPr="00055BE2">
        <w:rPr>
          <w:bCs/>
          <w:szCs w:val="22"/>
        </w:rPr>
        <w:t>ДОГОВОР</w:t>
      </w:r>
    </w:p>
    <w:p w:rsidR="00055BE2" w:rsidRPr="00055BE2" w:rsidRDefault="00055BE2" w:rsidP="00055BE2">
      <w:pPr>
        <w:pStyle w:val="Default"/>
        <w:jc w:val="center"/>
        <w:rPr>
          <w:szCs w:val="22"/>
        </w:rPr>
      </w:pPr>
      <w:r w:rsidRPr="00055BE2">
        <w:rPr>
          <w:bCs/>
          <w:iCs/>
          <w:szCs w:val="22"/>
        </w:rPr>
        <w:t>на оказание платных дополнительных образовательных услуг</w:t>
      </w:r>
    </w:p>
    <w:p w:rsidR="00055BE2" w:rsidRPr="00055BE2" w:rsidRDefault="00055BE2" w:rsidP="00055BE2">
      <w:pPr>
        <w:pStyle w:val="Default"/>
        <w:jc w:val="center"/>
        <w:rPr>
          <w:szCs w:val="22"/>
        </w:rPr>
      </w:pPr>
      <w:r w:rsidRPr="00055BE2">
        <w:rPr>
          <w:bCs/>
          <w:iCs/>
          <w:szCs w:val="22"/>
        </w:rPr>
        <w:t>курса подготовки детей 5-7 лет к школе</w:t>
      </w:r>
    </w:p>
    <w:p w:rsidR="00055BE2" w:rsidRPr="00055BE2" w:rsidRDefault="00055BE2" w:rsidP="00055BE2">
      <w:pPr>
        <w:pStyle w:val="Default"/>
        <w:jc w:val="center"/>
        <w:rPr>
          <w:szCs w:val="22"/>
        </w:rPr>
      </w:pPr>
      <w:r w:rsidRPr="00055BE2">
        <w:rPr>
          <w:bCs/>
          <w:iCs/>
          <w:szCs w:val="22"/>
        </w:rPr>
        <w:t>(«</w:t>
      </w:r>
      <w:proofErr w:type="spellStart"/>
      <w:r w:rsidR="00556E08">
        <w:rPr>
          <w:bCs/>
          <w:iCs/>
          <w:szCs w:val="22"/>
        </w:rPr>
        <w:t>АБВГДейка</w:t>
      </w:r>
      <w:proofErr w:type="spellEnd"/>
      <w:r w:rsidRPr="00055BE2">
        <w:rPr>
          <w:bCs/>
          <w:iCs/>
          <w:szCs w:val="22"/>
        </w:rPr>
        <w:t>»)</w:t>
      </w:r>
    </w:p>
    <w:p w:rsidR="00055BE2" w:rsidRDefault="00055BE2" w:rsidP="00055BE2">
      <w:pPr>
        <w:pStyle w:val="Default"/>
        <w:jc w:val="center"/>
        <w:rPr>
          <w:iCs/>
          <w:szCs w:val="22"/>
        </w:rPr>
      </w:pPr>
      <w:r w:rsidRPr="00055BE2">
        <w:rPr>
          <w:iCs/>
          <w:szCs w:val="22"/>
        </w:rPr>
        <w:t>«____» ___________20_ г.</w:t>
      </w:r>
    </w:p>
    <w:p w:rsidR="00055BE2" w:rsidRPr="00055BE2" w:rsidRDefault="00055BE2" w:rsidP="00055BE2">
      <w:pPr>
        <w:pStyle w:val="Default"/>
        <w:jc w:val="center"/>
        <w:rPr>
          <w:szCs w:val="22"/>
        </w:rPr>
      </w:pP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>Муниципальное бюджетное общеобразовательное учреждение «Средня</w:t>
      </w:r>
      <w:r w:rsidR="00556E08">
        <w:rPr>
          <w:szCs w:val="22"/>
        </w:rPr>
        <w:t>я общеобразовательная школа № 35</w:t>
      </w:r>
      <w:r w:rsidRPr="00055BE2">
        <w:rPr>
          <w:szCs w:val="22"/>
        </w:rPr>
        <w:t xml:space="preserve">» </w:t>
      </w:r>
      <w:r w:rsidR="00556E08">
        <w:rPr>
          <w:szCs w:val="22"/>
        </w:rPr>
        <w:t>Артемовского городского округа</w:t>
      </w:r>
      <w:r w:rsidRPr="00055BE2">
        <w:rPr>
          <w:szCs w:val="22"/>
        </w:rPr>
        <w:t xml:space="preserve"> на основании </w:t>
      </w:r>
      <w:r w:rsidRPr="00FC7427">
        <w:rPr>
          <w:color w:val="auto"/>
          <w:szCs w:val="22"/>
        </w:rPr>
        <w:t xml:space="preserve">лицензии </w:t>
      </w:r>
      <w:r w:rsidR="00FC7427" w:rsidRPr="00FC7427">
        <w:rPr>
          <w:color w:val="auto"/>
          <w:szCs w:val="22"/>
        </w:rPr>
        <w:t>серия 25Л01 № 0000521</w:t>
      </w:r>
      <w:r w:rsidRPr="00FC7427">
        <w:rPr>
          <w:color w:val="auto"/>
          <w:szCs w:val="22"/>
        </w:rPr>
        <w:t xml:space="preserve"> , выданной Департаментом обра</w:t>
      </w:r>
      <w:r w:rsidR="00FC7427" w:rsidRPr="00FC7427">
        <w:rPr>
          <w:color w:val="auto"/>
          <w:szCs w:val="22"/>
        </w:rPr>
        <w:t>зования и науки Приморского края от 7 мая 2014</w:t>
      </w:r>
      <w:r w:rsidRPr="00FC7427">
        <w:rPr>
          <w:color w:val="auto"/>
          <w:szCs w:val="22"/>
        </w:rPr>
        <w:t xml:space="preserve"> г</w:t>
      </w:r>
      <w:proofErr w:type="gramStart"/>
      <w:r w:rsidRPr="00FC7427">
        <w:rPr>
          <w:color w:val="auto"/>
          <w:szCs w:val="22"/>
        </w:rPr>
        <w:t xml:space="preserve"> ,</w:t>
      </w:r>
      <w:proofErr w:type="gramEnd"/>
      <w:r w:rsidRPr="00FC7427">
        <w:rPr>
          <w:color w:val="auto"/>
          <w:szCs w:val="22"/>
        </w:rPr>
        <w:t xml:space="preserve"> в</w:t>
      </w:r>
      <w:r w:rsidRPr="00055BE2">
        <w:rPr>
          <w:szCs w:val="22"/>
        </w:rPr>
        <w:t xml:space="preserve"> лице директора </w:t>
      </w:r>
      <w:r w:rsidR="00556E08">
        <w:rPr>
          <w:szCs w:val="22"/>
        </w:rPr>
        <w:t>Хохловой Елены Николаевны</w:t>
      </w:r>
      <w:r w:rsidRPr="00055BE2">
        <w:rPr>
          <w:szCs w:val="22"/>
        </w:rPr>
        <w:t xml:space="preserve"> (далее - Исполнитель), действующей на основании Устава, с одной стороны, </w:t>
      </w:r>
      <w:r w:rsidR="00A80BB6">
        <w:rPr>
          <w:szCs w:val="22"/>
        </w:rPr>
        <w:t xml:space="preserve"> и ______________________</w:t>
      </w:r>
      <w:r w:rsidR="00556E08">
        <w:rPr>
          <w:szCs w:val="22"/>
        </w:rPr>
        <w:t>______________________________________________________</w:t>
      </w:r>
      <w:r w:rsidRPr="00055BE2">
        <w:rPr>
          <w:szCs w:val="22"/>
        </w:rPr>
        <w:t xml:space="preserve"> </w:t>
      </w:r>
    </w:p>
    <w:p w:rsidR="00055BE2" w:rsidRPr="00055BE2" w:rsidRDefault="00556E08" w:rsidP="00055BE2">
      <w:pPr>
        <w:pStyle w:val="Default"/>
        <w:jc w:val="both"/>
        <w:rPr>
          <w:szCs w:val="16"/>
        </w:rPr>
      </w:pPr>
      <w:r>
        <w:rPr>
          <w:szCs w:val="16"/>
        </w:rPr>
        <w:t xml:space="preserve">                    </w:t>
      </w:r>
      <w:r w:rsidR="00055BE2" w:rsidRPr="00055BE2">
        <w:rPr>
          <w:szCs w:val="16"/>
        </w:rPr>
        <w:t xml:space="preserve">(Ф.И.О. родителя (законного представителя) несовершеннолетнего)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proofErr w:type="gramStart"/>
      <w:r w:rsidRPr="00055BE2">
        <w:rPr>
          <w:szCs w:val="22"/>
        </w:rPr>
        <w:t>(далее - Заказчик),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15.08.2013г. № 706 «Об утверждении Правил оказания платных образовательных услуг», на основании Положения об оказании платных об</w:t>
      </w:r>
      <w:r w:rsidR="00556E08">
        <w:rPr>
          <w:szCs w:val="22"/>
        </w:rPr>
        <w:t>разовательных услуг</w:t>
      </w:r>
      <w:proofErr w:type="gramEnd"/>
      <w:r w:rsidR="00556E08">
        <w:rPr>
          <w:szCs w:val="22"/>
        </w:rPr>
        <w:t xml:space="preserve"> МБОУ СОШ № 35</w:t>
      </w:r>
      <w:r w:rsidRPr="00055BE2">
        <w:rPr>
          <w:szCs w:val="22"/>
        </w:rPr>
        <w:t xml:space="preserve">, настоящий договор о нижеследующем: </w:t>
      </w:r>
    </w:p>
    <w:p w:rsidR="00055BE2" w:rsidRPr="00556E08" w:rsidRDefault="00055BE2" w:rsidP="00055BE2">
      <w:pPr>
        <w:pStyle w:val="Default"/>
        <w:jc w:val="both"/>
        <w:rPr>
          <w:b/>
          <w:szCs w:val="22"/>
        </w:rPr>
      </w:pPr>
      <w:r w:rsidRPr="00556E08">
        <w:rPr>
          <w:b/>
          <w:bCs/>
          <w:szCs w:val="22"/>
        </w:rPr>
        <w:t xml:space="preserve">1. Предмет договора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1. Настоящий договор является перечнем условий, на основании которых Исполнитель (школа) оказывает Заказчику (родители) дополнительные платные образовательные услуги. Невыполнение этих условий одной из сторон, ведет к расторжению договора.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2. Предметом договора является оказание Исполнителем и оплата Заказчиком платных дополнительных образовательных услуг, за рамками соответствующих образовательных стандартов: подготовка детей 5-7 лет к школе.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3. Основанием для этого является Положение об организации и оказании дополнительных платных образовательных услуг. </w:t>
      </w:r>
    </w:p>
    <w:p w:rsidR="00055BE2" w:rsidRPr="00556E08" w:rsidRDefault="00055BE2" w:rsidP="00055BE2">
      <w:pPr>
        <w:pStyle w:val="Default"/>
        <w:jc w:val="both"/>
        <w:rPr>
          <w:b/>
          <w:szCs w:val="22"/>
        </w:rPr>
      </w:pPr>
      <w:r w:rsidRPr="00556E08">
        <w:rPr>
          <w:b/>
          <w:bCs/>
          <w:szCs w:val="22"/>
        </w:rPr>
        <w:t xml:space="preserve">2. Права Исполнителя (школа), Заказчика (родители)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1. Исполнитель (школа) вправе в случае болезни педагога, произвести своевременную квалифицированную замену.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3. Заказчик (родитель) вправе требовать от Исполнителя (школа)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4. Заказчик (родители) вправе получать информацию об успехах, поведении, отношении ребенка к занятиям в целом и по отдельным разделам учебного плана.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>5. Прохождение курса не является гаранти</w:t>
      </w:r>
      <w:r w:rsidR="00556E08">
        <w:rPr>
          <w:szCs w:val="22"/>
        </w:rPr>
        <w:t>ей приема в 1 класс МБОУ СОШ №35.</w:t>
      </w:r>
    </w:p>
    <w:p w:rsidR="00055BE2" w:rsidRPr="00556E08" w:rsidRDefault="00055BE2" w:rsidP="00055BE2">
      <w:pPr>
        <w:pStyle w:val="Default"/>
        <w:jc w:val="both"/>
        <w:rPr>
          <w:b/>
          <w:szCs w:val="22"/>
        </w:rPr>
      </w:pPr>
      <w:r w:rsidRPr="00556E08">
        <w:rPr>
          <w:b/>
          <w:bCs/>
          <w:szCs w:val="22"/>
        </w:rPr>
        <w:t xml:space="preserve">3. Обязанности Исполнителя (школа)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>1. Организовать и обеспечить надлежащее исполнение услуг по программе «</w:t>
      </w:r>
      <w:proofErr w:type="spellStart"/>
      <w:r w:rsidR="00556E08">
        <w:rPr>
          <w:szCs w:val="22"/>
        </w:rPr>
        <w:t>АБВГДейка</w:t>
      </w:r>
      <w:proofErr w:type="spellEnd"/>
      <w:r w:rsidRPr="00055BE2">
        <w:rPr>
          <w:szCs w:val="22"/>
        </w:rPr>
        <w:t>». Дополнительные образовательные услуги оказываются в соответствии с учебным планом, годовым календарным учебным графиком и расписанием занятий курсов подготовки детей 5-7 лет к школе. Занятия проходят</w:t>
      </w:r>
      <w:r w:rsidR="00A80BB6">
        <w:rPr>
          <w:szCs w:val="22"/>
        </w:rPr>
        <w:t>:</w:t>
      </w:r>
      <w:r w:rsidRPr="00055BE2">
        <w:rPr>
          <w:szCs w:val="22"/>
        </w:rPr>
        <w:t xml:space="preserve"> </w:t>
      </w:r>
      <w:r w:rsidR="00B50802">
        <w:rPr>
          <w:color w:val="000000" w:themeColor="text1"/>
          <w:szCs w:val="22"/>
        </w:rPr>
        <w:t>вторник, среда</w:t>
      </w:r>
      <w:r w:rsidRPr="001F4703">
        <w:rPr>
          <w:color w:val="000000" w:themeColor="text1"/>
          <w:szCs w:val="22"/>
        </w:rPr>
        <w:t xml:space="preserve"> </w:t>
      </w:r>
      <w:r w:rsidR="001F4703" w:rsidRPr="001F4703">
        <w:rPr>
          <w:color w:val="000000" w:themeColor="text1"/>
          <w:szCs w:val="22"/>
        </w:rPr>
        <w:t>с 16.20 до 18.10.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2. Создать Заказчику необходимые условия для освоения выбранной образовательной программы.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3. Проявлять уважение к личности ребенка, обеспечивать условия укрепления эмоционального благополучия ребенка с учетом его индивидуальных особенностей.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4. Обеспечивать охрану жизни и здоровья ребенка во время проведения занятий.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5. Сохранять место за ребенком Заказчика в группе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6. Уведомить Заказчика о нецелесообразности оказания ребенку Заказчика образовательных услуг в объёме, предусмотренным настоящим Договором,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055BE2" w:rsidRPr="00556E08" w:rsidRDefault="00055BE2" w:rsidP="00055BE2">
      <w:pPr>
        <w:pStyle w:val="Default"/>
        <w:jc w:val="both"/>
        <w:rPr>
          <w:b/>
          <w:color w:val="000000" w:themeColor="text1"/>
          <w:szCs w:val="22"/>
        </w:rPr>
      </w:pPr>
      <w:r w:rsidRPr="00556E08">
        <w:rPr>
          <w:b/>
          <w:bCs/>
          <w:color w:val="000000" w:themeColor="text1"/>
          <w:szCs w:val="22"/>
        </w:rPr>
        <w:t xml:space="preserve">4. Обязанности Заказчика (родителей)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1. Своевременно вносить плату за предоставляемые услуги, указанные в разделе 1 настоящего договора.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2. Извещать Исполнителя (школу) об уважительных причинах отсутствия ребенка на занятиях.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lastRenderedPageBreak/>
        <w:t xml:space="preserve">3. Проявлять уважение к научно-педагогическому, административно-хозяйственному, учебно-вспомогательному и иному персоналу Исполнителя (школы).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4. Создавать ребенку благоприятные условия для посещения им занятий.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5. Возмещать ущерб, причиненный ребенком имуществу Исполнителя (школы), в соответствии с законодательством Российской Федерации. </w:t>
      </w:r>
    </w:p>
    <w:p w:rsid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6. Обеспечивать посещение ребенком занятий согласно учебному расписанию без опозданий.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7. Незамедлительно сообщать Исполнителю об изменении места жительства и контактных телефонов, а также своевременно по запросу Исполнителя предоставлять все необходимые документы, предусмотренные Уставом общеобразовательного учреждения. </w:t>
      </w:r>
    </w:p>
    <w:p w:rsidR="00055BE2" w:rsidRPr="00556E08" w:rsidRDefault="00055BE2" w:rsidP="00055BE2">
      <w:pPr>
        <w:pStyle w:val="Default"/>
        <w:jc w:val="both"/>
        <w:rPr>
          <w:b/>
          <w:szCs w:val="22"/>
        </w:rPr>
      </w:pPr>
      <w:r w:rsidRPr="00556E08">
        <w:rPr>
          <w:b/>
          <w:bCs/>
          <w:szCs w:val="22"/>
        </w:rPr>
        <w:t xml:space="preserve">5. Оплата услуг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1. Заказчик оплачивает услуги, предусмотренные настоящим договором </w:t>
      </w:r>
      <w:r w:rsidR="00556E08">
        <w:rPr>
          <w:szCs w:val="22"/>
        </w:rPr>
        <w:t xml:space="preserve">до 10 числа текущего месяца </w:t>
      </w:r>
      <w:r w:rsidRPr="00055BE2">
        <w:rPr>
          <w:szCs w:val="22"/>
        </w:rPr>
        <w:t>в сумме</w:t>
      </w:r>
      <w:r w:rsidR="00556E08">
        <w:rPr>
          <w:szCs w:val="22"/>
        </w:rPr>
        <w:t xml:space="preserve"> </w:t>
      </w:r>
      <w:r w:rsidR="004A6E06">
        <w:rPr>
          <w:szCs w:val="22"/>
        </w:rPr>
        <w:t>__________ рублей ______</w:t>
      </w:r>
      <w:bookmarkStart w:id="0" w:name="_GoBack"/>
      <w:bookmarkEnd w:id="0"/>
      <w:r w:rsidR="008917D6">
        <w:rPr>
          <w:szCs w:val="22"/>
        </w:rPr>
        <w:t xml:space="preserve"> копеек.</w:t>
      </w:r>
      <w:r w:rsidRPr="00055BE2">
        <w:rPr>
          <w:szCs w:val="22"/>
        </w:rPr>
        <w:t xml:space="preserve">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>2. Оплата комплекса дополнительных образовательных услуг производится Заказчиком (родителями, законными представителями) не позднее 10 числа каждого текущего месяца на лицевой счет Исполнителя (школы) через отделения</w:t>
      </w:r>
      <w:r w:rsidR="00A80BB6">
        <w:rPr>
          <w:szCs w:val="22"/>
        </w:rPr>
        <w:t xml:space="preserve"> </w:t>
      </w:r>
      <w:proofErr w:type="spellStart"/>
      <w:r w:rsidR="00A80BB6">
        <w:rPr>
          <w:szCs w:val="22"/>
        </w:rPr>
        <w:t>Примсоцбанка</w:t>
      </w:r>
      <w:proofErr w:type="spellEnd"/>
      <w:r w:rsidR="00A80BB6">
        <w:rPr>
          <w:szCs w:val="22"/>
        </w:rPr>
        <w:t xml:space="preserve"> или</w:t>
      </w:r>
      <w:r w:rsidRPr="00055BE2">
        <w:rPr>
          <w:szCs w:val="22"/>
        </w:rPr>
        <w:t xml:space="preserve"> </w:t>
      </w:r>
      <w:r w:rsidRPr="00A80BB6">
        <w:rPr>
          <w:color w:val="auto"/>
          <w:szCs w:val="22"/>
        </w:rPr>
        <w:t>Сбербан</w:t>
      </w:r>
      <w:r w:rsidR="00A80BB6" w:rsidRPr="00A80BB6">
        <w:rPr>
          <w:color w:val="auto"/>
          <w:szCs w:val="22"/>
        </w:rPr>
        <w:t>ка</w:t>
      </w:r>
      <w:r w:rsidRPr="00A80BB6">
        <w:rPr>
          <w:color w:val="auto"/>
          <w:szCs w:val="22"/>
        </w:rPr>
        <w:t>.</w:t>
      </w:r>
      <w:r w:rsidRPr="00055BE2">
        <w:rPr>
          <w:szCs w:val="22"/>
        </w:rPr>
        <w:t xml:space="preserve"> Оплата услуг удостоверяется Исполнителем путем предоставления квитанции, подтверждающей оплату. </w:t>
      </w:r>
    </w:p>
    <w:p w:rsidR="00055BE2" w:rsidRPr="00426FC8" w:rsidRDefault="00055BE2" w:rsidP="00055BE2">
      <w:pPr>
        <w:pStyle w:val="Default"/>
        <w:jc w:val="both"/>
        <w:rPr>
          <w:b/>
          <w:szCs w:val="22"/>
        </w:rPr>
      </w:pPr>
      <w:r w:rsidRPr="00426FC8">
        <w:rPr>
          <w:b/>
          <w:bCs/>
          <w:szCs w:val="22"/>
        </w:rPr>
        <w:t xml:space="preserve">6. Основания изменения и расторжения договора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1. Условия, на которых был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2. До истечения срока действия договора, он может быть расторгнут в случае невыполнения или ненадлежащего выполнения сторонами своих обязательств, а также по желанию Заказчика, о чем последний предупреждает Исполнителя не позднее, чем за 15 дней до момента расторжения договора.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3. Исполнитель вправе отказаться от исполнения обязательств по договору в случае нарушения Заказчиком сроков оплаты услуг по настоящему договору.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4. Если Заказчик (ребёнок Заказчика) своим поведением систематически нарушает права и законные интересы других заказчиков данной услуги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3-х предупреждений Заказчик не устранит указанные нарушения. </w:t>
      </w:r>
    </w:p>
    <w:p w:rsidR="00055BE2" w:rsidRPr="00426FC8" w:rsidRDefault="00055BE2" w:rsidP="00055BE2">
      <w:pPr>
        <w:pStyle w:val="Default"/>
        <w:jc w:val="both"/>
        <w:rPr>
          <w:b/>
          <w:szCs w:val="22"/>
        </w:rPr>
      </w:pPr>
      <w:r w:rsidRPr="00426FC8">
        <w:rPr>
          <w:b/>
          <w:bCs/>
          <w:szCs w:val="22"/>
        </w:rPr>
        <w:t xml:space="preserve">7. Ответственность за неисполнение или ненадлежащее исполнение обязательств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426FC8">
        <w:rPr>
          <w:b/>
          <w:bCs/>
          <w:szCs w:val="22"/>
        </w:rPr>
        <w:t>по настоящему договору</w:t>
      </w:r>
      <w:r w:rsidRPr="00055BE2">
        <w:rPr>
          <w:bCs/>
          <w:szCs w:val="22"/>
        </w:rPr>
        <w:t xml:space="preserve"> 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055BE2" w:rsidRPr="00426FC8" w:rsidRDefault="00055BE2" w:rsidP="00055BE2">
      <w:pPr>
        <w:pStyle w:val="Default"/>
        <w:jc w:val="both"/>
        <w:rPr>
          <w:b/>
          <w:szCs w:val="22"/>
        </w:rPr>
      </w:pPr>
      <w:r w:rsidRPr="00426FC8">
        <w:rPr>
          <w:b/>
          <w:bCs/>
          <w:szCs w:val="22"/>
        </w:rPr>
        <w:t xml:space="preserve">8. Срок действия договора и другие условия </w:t>
      </w:r>
    </w:p>
    <w:p w:rsid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>1. Настоящий договор вступает в силу со дня его заключе</w:t>
      </w:r>
      <w:r w:rsidR="004A6E06">
        <w:rPr>
          <w:szCs w:val="22"/>
        </w:rPr>
        <w:t>ния сторонами и действует до «__</w:t>
      </w:r>
      <w:r w:rsidRPr="00055BE2">
        <w:rPr>
          <w:szCs w:val="22"/>
        </w:rPr>
        <w:t>»</w:t>
      </w:r>
      <w:r w:rsidR="004A6E06">
        <w:rPr>
          <w:szCs w:val="22"/>
        </w:rPr>
        <w:t xml:space="preserve"> _______ 20___</w:t>
      </w:r>
      <w:r w:rsidRPr="00055BE2">
        <w:rPr>
          <w:szCs w:val="22"/>
        </w:rPr>
        <w:t xml:space="preserve"> г. </w:t>
      </w:r>
    </w:p>
    <w:p w:rsidR="00055BE2" w:rsidRDefault="00055BE2" w:rsidP="00055BE2">
      <w:pPr>
        <w:pStyle w:val="Default"/>
        <w:jc w:val="both"/>
        <w:rPr>
          <w:szCs w:val="22"/>
        </w:rPr>
      </w:pPr>
      <w:r w:rsidRPr="00055BE2">
        <w:rPr>
          <w:szCs w:val="22"/>
        </w:rPr>
        <w:t xml:space="preserve">2. Договор составлен в двух экземплярах, имеющих равную юридическую силу. </w:t>
      </w:r>
    </w:p>
    <w:p w:rsidR="00055BE2" w:rsidRDefault="00055BE2" w:rsidP="00055BE2">
      <w:pPr>
        <w:pStyle w:val="Default"/>
        <w:jc w:val="both"/>
        <w:rPr>
          <w:szCs w:val="22"/>
        </w:rPr>
      </w:pPr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82A">
        <w:rPr>
          <w:rFonts w:ascii="Times New Roman" w:hAnsi="Times New Roman" w:cs="Times New Roman"/>
          <w:sz w:val="24"/>
          <w:szCs w:val="24"/>
        </w:rPr>
        <w:t xml:space="preserve">Реквизиты Учреждения: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A282A">
        <w:rPr>
          <w:rFonts w:ascii="Times New Roman" w:hAnsi="Times New Roman" w:cs="Times New Roman"/>
          <w:sz w:val="24"/>
          <w:szCs w:val="24"/>
        </w:rPr>
        <w:t xml:space="preserve">  Родитель (Ф.И.О.): _________________</w:t>
      </w:r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82A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EA282A">
        <w:rPr>
          <w:rFonts w:ascii="Times New Roman" w:hAnsi="Times New Roman" w:cs="Times New Roman"/>
          <w:sz w:val="24"/>
          <w:szCs w:val="24"/>
          <w:u w:val="single"/>
        </w:rPr>
        <w:t>МБОУ СОШ № 35</w:t>
      </w:r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82A">
        <w:rPr>
          <w:rFonts w:ascii="Times New Roman" w:hAnsi="Times New Roman" w:cs="Times New Roman"/>
          <w:sz w:val="24"/>
          <w:szCs w:val="24"/>
        </w:rPr>
        <w:t xml:space="preserve">ИНН: </w:t>
      </w:r>
      <w:r w:rsidRPr="00773D09">
        <w:rPr>
          <w:rFonts w:ascii="Times New Roman" w:hAnsi="Times New Roman" w:cs="Times New Roman"/>
          <w:sz w:val="24"/>
          <w:szCs w:val="24"/>
          <w:u w:val="single"/>
        </w:rPr>
        <w:t xml:space="preserve">2502018090 </w:t>
      </w:r>
      <w:r w:rsidRPr="00EA28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2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A282A">
        <w:rPr>
          <w:rFonts w:ascii="Times New Roman" w:hAnsi="Times New Roman" w:cs="Times New Roman"/>
          <w:sz w:val="24"/>
          <w:szCs w:val="24"/>
        </w:rPr>
        <w:t>Адрес места регистрации: ___________</w:t>
      </w:r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82A">
        <w:rPr>
          <w:rFonts w:ascii="Times New Roman" w:hAnsi="Times New Roman" w:cs="Times New Roman"/>
          <w:sz w:val="24"/>
          <w:szCs w:val="24"/>
        </w:rPr>
        <w:t xml:space="preserve">КПП: </w:t>
      </w:r>
      <w:r w:rsidRPr="00773D09">
        <w:rPr>
          <w:rFonts w:ascii="Times New Roman" w:hAnsi="Times New Roman" w:cs="Times New Roman"/>
          <w:sz w:val="24"/>
          <w:szCs w:val="24"/>
          <w:u w:val="single"/>
        </w:rPr>
        <w:t>250201001</w:t>
      </w:r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8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282A">
        <w:rPr>
          <w:rFonts w:ascii="Times New Roman" w:hAnsi="Times New Roman" w:cs="Times New Roman"/>
          <w:sz w:val="24"/>
          <w:szCs w:val="24"/>
        </w:rPr>
        <w:t xml:space="preserve">/счет: </w:t>
      </w:r>
      <w:r>
        <w:rPr>
          <w:rFonts w:ascii="Times New Roman" w:hAnsi="Times New Roman" w:cs="Times New Roman"/>
          <w:sz w:val="24"/>
          <w:szCs w:val="24"/>
        </w:rPr>
        <w:t>40701810305071000059</w:t>
      </w:r>
      <w:r w:rsidRPr="00EA2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282A">
        <w:rPr>
          <w:rFonts w:ascii="Times New Roman" w:hAnsi="Times New Roman" w:cs="Times New Roman"/>
          <w:sz w:val="24"/>
          <w:szCs w:val="24"/>
        </w:rPr>
        <w:t>Адрес места жительства: ____________</w:t>
      </w:r>
    </w:p>
    <w:p w:rsidR="00426FC8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82A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Приморский край,</w:t>
      </w:r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Артем,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Ремзаводская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5</w:t>
      </w:r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82A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84233744917</w:t>
      </w:r>
      <w:r w:rsidRPr="00EA28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A282A">
        <w:rPr>
          <w:rFonts w:ascii="Times New Roman" w:hAnsi="Times New Roman" w:cs="Times New Roman"/>
          <w:sz w:val="24"/>
          <w:szCs w:val="24"/>
        </w:rPr>
        <w:t>Паспорт (серия, номер, кем, когда</w:t>
      </w:r>
      <w:proofErr w:type="gramEnd"/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82A">
        <w:rPr>
          <w:rFonts w:ascii="Times New Roman" w:hAnsi="Times New Roman" w:cs="Times New Roman"/>
          <w:sz w:val="24"/>
          <w:szCs w:val="24"/>
        </w:rPr>
        <w:t xml:space="preserve">___________________/_____________/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282A">
        <w:rPr>
          <w:rFonts w:ascii="Times New Roman" w:hAnsi="Times New Roman" w:cs="Times New Roman"/>
          <w:sz w:val="24"/>
          <w:szCs w:val="24"/>
        </w:rPr>
        <w:t xml:space="preserve"> выдан):</w:t>
      </w:r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82A">
        <w:rPr>
          <w:rFonts w:ascii="Times New Roman" w:hAnsi="Times New Roman" w:cs="Times New Roman"/>
          <w:sz w:val="24"/>
          <w:szCs w:val="24"/>
        </w:rPr>
        <w:t xml:space="preserve">(подпись руководителя) (Ф.И.О.)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82A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82A">
        <w:rPr>
          <w:rFonts w:ascii="Times New Roman" w:hAnsi="Times New Roman" w:cs="Times New Roman"/>
          <w:sz w:val="24"/>
          <w:szCs w:val="24"/>
        </w:rPr>
        <w:t>_____ ______________________ 20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282A">
        <w:rPr>
          <w:rFonts w:ascii="Times New Roman" w:hAnsi="Times New Roman" w:cs="Times New Roman"/>
          <w:sz w:val="24"/>
          <w:szCs w:val="24"/>
        </w:rPr>
        <w:t xml:space="preserve"> ___  _________________/_________________/</w:t>
      </w:r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82A">
        <w:rPr>
          <w:rFonts w:ascii="Times New Roman" w:hAnsi="Times New Roman" w:cs="Times New Roman"/>
          <w:sz w:val="24"/>
          <w:szCs w:val="24"/>
        </w:rPr>
        <w:t xml:space="preserve">(дата подписания договора)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A282A">
        <w:rPr>
          <w:rFonts w:ascii="Times New Roman" w:hAnsi="Times New Roman" w:cs="Times New Roman"/>
          <w:sz w:val="24"/>
          <w:szCs w:val="24"/>
        </w:rPr>
        <w:t xml:space="preserve"> (подпись)         (Ф.И.О.)</w:t>
      </w:r>
    </w:p>
    <w:p w:rsidR="00426FC8" w:rsidRPr="00EA282A" w:rsidRDefault="00426FC8" w:rsidP="00426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8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A282A">
        <w:rPr>
          <w:rFonts w:ascii="Times New Roman" w:hAnsi="Times New Roman" w:cs="Times New Roman"/>
          <w:sz w:val="24"/>
          <w:szCs w:val="24"/>
        </w:rPr>
        <w:t xml:space="preserve"> _____ ____________________ 20 _____</w:t>
      </w:r>
    </w:p>
    <w:p w:rsidR="00055BE2" w:rsidRPr="00055BE2" w:rsidRDefault="00055BE2" w:rsidP="00055BE2">
      <w:pPr>
        <w:pStyle w:val="Default"/>
        <w:jc w:val="both"/>
        <w:rPr>
          <w:szCs w:val="22"/>
        </w:rPr>
      </w:pPr>
    </w:p>
    <w:sectPr w:rsidR="00055BE2" w:rsidRPr="00055BE2" w:rsidSect="00A80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48ED"/>
    <w:rsid w:val="00055BE2"/>
    <w:rsid w:val="001F4703"/>
    <w:rsid w:val="003510B7"/>
    <w:rsid w:val="00426FC8"/>
    <w:rsid w:val="004648ED"/>
    <w:rsid w:val="004A6E06"/>
    <w:rsid w:val="00556E08"/>
    <w:rsid w:val="00611382"/>
    <w:rsid w:val="007167F5"/>
    <w:rsid w:val="008917D6"/>
    <w:rsid w:val="008C4D9D"/>
    <w:rsid w:val="00A80BB6"/>
    <w:rsid w:val="00B50802"/>
    <w:rsid w:val="00D060BD"/>
    <w:rsid w:val="00FC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6F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Никитенко</dc:creator>
  <cp:keywords/>
  <dc:description/>
  <cp:lastModifiedBy>Hohlova</cp:lastModifiedBy>
  <cp:revision>7</cp:revision>
  <cp:lastPrinted>2016-11-17T05:09:00Z</cp:lastPrinted>
  <dcterms:created xsi:type="dcterms:W3CDTF">2016-11-16T10:05:00Z</dcterms:created>
  <dcterms:modified xsi:type="dcterms:W3CDTF">2017-05-16T07:20:00Z</dcterms:modified>
</cp:coreProperties>
</file>